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C329D" w14:textId="3CA221CF" w:rsidR="004C68FB" w:rsidRPr="004C68FB" w:rsidRDefault="004C68FB" w:rsidP="004C68FB">
      <w:pPr>
        <w:pStyle w:val="BlockText"/>
        <w:jc w:val="center"/>
        <w:rPr>
          <w:b/>
          <w:sz w:val="48"/>
          <w:szCs w:val="48"/>
        </w:rPr>
      </w:pPr>
      <w:r>
        <w:rPr>
          <w:b/>
          <w:sz w:val="48"/>
          <w:szCs w:val="48"/>
        </w:rPr>
        <w:t>This Month in Health and Physical Education</w:t>
      </w:r>
    </w:p>
    <w:p w14:paraId="3F812FC4" w14:textId="43ADFA6F" w:rsidR="000426E3" w:rsidRDefault="0012018E">
      <w:pPr>
        <w:pStyle w:val="BlockText"/>
      </w:pPr>
      <w:r>
        <w:rPr>
          <w:noProof/>
          <w:lang w:eastAsia="en-US"/>
        </w:rPr>
        <mc:AlternateContent>
          <mc:Choice Requires="wps">
            <w:drawing>
              <wp:anchor distT="0" distB="0" distL="114300" distR="114300" simplePos="0" relativeHeight="251660288" behindDoc="0" locked="0" layoutInCell="1" allowOverlap="1" wp14:anchorId="06901512" wp14:editId="046D3BCF">
                <wp:simplePos x="0" y="0"/>
                <wp:positionH relativeFrom="page">
                  <wp:posOffset>0</wp:posOffset>
                </wp:positionH>
                <wp:positionV relativeFrom="page">
                  <wp:posOffset>0</wp:posOffset>
                </wp:positionV>
                <wp:extent cx="2286000" cy="2286000"/>
                <wp:effectExtent l="0" t="0" r="0" b="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228600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6408FC" w14:textId="6B0D71F3" w:rsidR="000426E3" w:rsidRDefault="0012018E">
                            <w:pPr>
                              <w:pStyle w:val="Subtitle"/>
                            </w:pPr>
                            <w:r>
                              <w:t>V</w:t>
                            </w:r>
                            <w:r w:rsidR="00CE4DFA">
                              <w:t>olume 5 | Issue 5</w:t>
                            </w:r>
                          </w:p>
                          <w:p w14:paraId="03B98E15" w14:textId="48603703" w:rsidR="000426E3" w:rsidRPr="00547302" w:rsidRDefault="00CE4DFA">
                            <w:pPr>
                              <w:pStyle w:val="Date"/>
                              <w:rPr>
                                <w:color w:val="000000" w:themeColor="text1"/>
                                <w:sz w:val="28"/>
                                <w:szCs w:val="28"/>
                              </w:rPr>
                            </w:pPr>
                            <w:r>
                              <w:rPr>
                                <w:color w:val="000000" w:themeColor="text1"/>
                                <w:sz w:val="28"/>
                                <w:szCs w:val="28"/>
                              </w:rPr>
                              <w:t>1/2/19</w:t>
                            </w:r>
                            <w:r w:rsidR="00BC437E">
                              <w:rPr>
                                <w:color w:val="000000" w:themeColor="text1"/>
                                <w:sz w:val="28"/>
                                <w:szCs w:val="28"/>
                              </w:rPr>
                              <w:t xml:space="preserve"> – </w:t>
                            </w:r>
                            <w:r>
                              <w:rPr>
                                <w:color w:val="000000" w:themeColor="text1"/>
                                <w:sz w:val="28"/>
                                <w:szCs w:val="28"/>
                              </w:rPr>
                              <w:t>1/31/19</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type w14:anchorId="06901512" id="_x0000_t202" coordsize="21600,21600" o:spt="202" path="m0,0l0,21600,21600,21600,21600,0xe">
                <v:stroke joinstyle="miter"/>
                <v:path gradientshapeok="t" o:connecttype="rect"/>
              </v:shapetype>
              <v:shape id="Text_x0020_Box_x0020_2" o:spid="_x0000_s1026" type="#_x0000_t202" alt="Title: Volume and date" style="position:absolute;margin-left:0;margin-top:0;width:180pt;height:180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" fillcolor="white [3201]" stroked="f" strokeweight=".5pt">
                <v:textbox inset="36pt,18pt,11.52pt,7.2pt">
                  <w:txbxContent>
                    <w:p w14:paraId="676408FC" w14:textId="6B0D71F3" w:rsidR="000426E3" w:rsidRDefault="0012018E">
                      <w:pPr>
                        <w:pStyle w:val="Subtitle"/>
                      </w:pPr>
                      <w:r>
                        <w:t>V</w:t>
                      </w:r>
                      <w:r w:rsidR="00CE4DFA">
                        <w:t>olume 5 | Issue 5</w:t>
                      </w:r>
                    </w:p>
                    <w:p w14:paraId="03B98E15" w14:textId="48603703" w:rsidR="000426E3" w:rsidRPr="00547302" w:rsidRDefault="00CE4DFA">
                      <w:pPr>
                        <w:pStyle w:val="Date"/>
                        <w:rPr>
                          <w:color w:val="000000" w:themeColor="text1"/>
                          <w:sz w:val="28"/>
                          <w:szCs w:val="28"/>
                        </w:rPr>
                      </w:pPr>
                      <w:r>
                        <w:rPr>
                          <w:color w:val="000000" w:themeColor="text1"/>
                          <w:sz w:val="28"/>
                          <w:szCs w:val="28"/>
                        </w:rPr>
                        <w:t>1/2/19</w:t>
                      </w:r>
                      <w:r w:rsidR="00BC437E">
                        <w:rPr>
                          <w:color w:val="000000" w:themeColor="text1"/>
                          <w:sz w:val="28"/>
                          <w:szCs w:val="28"/>
                        </w:rPr>
                        <w:t xml:space="preserve"> – </w:t>
                      </w:r>
                      <w:r>
                        <w:rPr>
                          <w:color w:val="000000" w:themeColor="text1"/>
                          <w:sz w:val="28"/>
                          <w:szCs w:val="28"/>
                        </w:rPr>
                        <w:t>1/31/19</w:t>
                      </w:r>
                    </w:p>
                  </w:txbxContent>
                </v:textbox>
                <w10:wrap type="square" anchorx="page" anchory="page"/>
              </v:shape>
            </w:pict>
          </mc:Fallback>
        </mc:AlternateContent>
      </w:r>
      <w:r>
        <w:rPr>
          <w:noProof/>
          <w:lang w:eastAsia="en-US"/>
        </w:rPr>
        <mc:AlternateContent>
          <mc:Choice Requires="wps">
            <w:drawing>
              <wp:anchor distT="0" distB="0" distL="0" distR="0" simplePos="0" relativeHeight="251661312" behindDoc="0" locked="0" layoutInCell="1" allowOverlap="0" wp14:anchorId="07EC4C95" wp14:editId="6642D086">
                <wp:simplePos x="142875" y="2628900"/>
                <wp:positionH relativeFrom="page">
                  <wp:align>left</wp:align>
                </wp:positionH>
                <wp:positionV relativeFrom="page">
                  <wp:posOffset>2743200</wp:posOffset>
                </wp:positionV>
                <wp:extent cx="457200" cy="20351750"/>
                <wp:effectExtent l="0" t="0" r="0" b="0"/>
                <wp:wrapSquare wrapText="bothSides"/>
                <wp:docPr id="3" name="Text Box 3" title="Side bar"/>
                <wp:cNvGraphicFramePr/>
                <a:graphic xmlns:a="http://schemas.openxmlformats.org/drawingml/2006/main">
                  <a:graphicData uri="http://schemas.microsoft.com/office/word/2010/wordprocessingShape">
                    <wps:wsp>
                      <wps:cNvSpPr txBox="1"/>
                      <wps:spPr>
                        <a:xfrm>
                          <a:off x="0" y="0"/>
                          <a:ext cx="457200" cy="20351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6ABD3" w14:textId="77777777" w:rsidR="000426E3" w:rsidRPr="00547302" w:rsidRDefault="00F0202A">
                            <w:pPr>
                              <w:pStyle w:val="Quote"/>
                              <w:rPr>
                                <w:color w:val="000000" w:themeColor="text1"/>
                                <w:szCs w:val="28"/>
                              </w:rPr>
                            </w:pPr>
                            <w:r w:rsidRPr="00547302">
                              <w:rPr>
                                <w:rFonts w:ascii="Georgia" w:hAnsi="Georgia" w:cs="Georgia"/>
                                <w:i w:val="0"/>
                                <w:iCs w:val="0"/>
                                <w:color w:val="000000" w:themeColor="text1"/>
                                <w:szCs w:val="28"/>
                              </w:rPr>
                              <w:t>To keep the body in good health is a duty… otherwise we shall not be able to keep our mind strong and clear.” ~ Buddha</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100000</wp14:pctWidth>
                </wp14:sizeRelH>
                <wp14:sizeRelV relativeFrom="margin">
                  <wp14:pctHeight>0</wp14:pctHeight>
                </wp14:sizeRelV>
              </wp:anchor>
            </w:drawing>
          </mc:Choice>
          <mc:Fallback>
            <w:pict>
              <v:shape w14:anchorId="07EC4C95" id="Text_x0020_Box_x0020_3" o:spid="_x0000_s1027" type="#_x0000_t202" alt="Title: Side bar" style="position:absolute;margin-left:0;margin-top:3in;width:36pt;height:1602.5pt;z-index:251661312;visibility:visible;mso-wrap-style:square;mso-width-percent:1000;mso-height-percent:0;mso-wrap-distance-left:0;mso-wrap-distance-top:0;mso-wrap-distance-right:0;mso-wrap-distance-bottom:0;mso-position-horizontal:left;mso-position-horizontal-relative:page;mso-position-vertical:absolute;mso-position-vertical-relative:page;mso-width-percent:100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" o:allowoverlap="f" fillcolor="white [3201]" stroked="f" strokeweight=".5pt">
                <v:textbox style="mso-fit-shape-to-text:t" inset="36pt,0,11.52pt,18pt">
                  <w:txbxContent>
                    <w:p w14:paraId="7636ABD3" w14:textId="77777777" w:rsidR="000426E3" w:rsidRPr="00547302" w:rsidRDefault="00F0202A">
                      <w:pPr>
                        <w:pStyle w:val="Quote"/>
                        <w:rPr>
                          <w:color w:val="000000" w:themeColor="text1"/>
                          <w:szCs w:val="28"/>
                        </w:rPr>
                      </w:pPr>
                      <w:r w:rsidRPr="00547302">
                        <w:rPr>
                          <w:rFonts w:ascii="Georgia" w:hAnsi="Georgia" w:cs="Georgia"/>
                          <w:i w:val="0"/>
                          <w:iCs w:val="0"/>
                          <w:color w:val="000000" w:themeColor="text1"/>
                          <w:szCs w:val="28"/>
                        </w:rPr>
                        <w:t>To keep the body in good health is a duty… otherwise we shall not be able to keep our mind strong and clear.” ~ Buddha</w:t>
                      </w:r>
                    </w:p>
                  </w:txbxContent>
                </v:textbox>
                <w10:wrap type="square" anchorx="page" anchory="page"/>
              </v:shape>
            </w:pict>
          </mc:Fallback>
        </mc:AlternateContent>
      </w:r>
      <w:r w:rsidR="00F0202A">
        <w:t xml:space="preserve">Are you curious about the fun and exciting activities our students participate in during Physical Education </w:t>
      </w:r>
      <w:r w:rsidR="000E3B54">
        <w:t>and Health c</w:t>
      </w:r>
      <w:r w:rsidR="00F0202A">
        <w:t>lass?!?!</w:t>
      </w:r>
    </w:p>
    <w:p w14:paraId="5A12558F" w14:textId="0C7EFB90" w:rsidR="000426E3" w:rsidRPr="00547302" w:rsidRDefault="000E3B54" w:rsidP="000E3B54">
      <w:pPr>
        <w:pStyle w:val="Heading1"/>
        <w:tabs>
          <w:tab w:val="left" w:pos="5520"/>
        </w:tabs>
        <w:rPr>
          <w:color w:val="000000" w:themeColor="text1"/>
        </w:rPr>
      </w:pPr>
      <w:r w:rsidRPr="00547302">
        <w:rPr>
          <w:color w:val="000000" w:themeColor="text1"/>
        </w:rPr>
        <w:t>Physical Education:</w:t>
      </w:r>
    </w:p>
    <w:p w14:paraId="15A6B6CF" w14:textId="67C02A06" w:rsidR="00076274" w:rsidRDefault="00F0202A" w:rsidP="000E3B54">
      <w:pPr>
        <w:rPr>
          <w:sz w:val="32"/>
          <w:szCs w:val="32"/>
        </w:rPr>
      </w:pPr>
      <w:r>
        <w:rPr>
          <w:sz w:val="32"/>
          <w:szCs w:val="32"/>
        </w:rPr>
        <w:t>*</w:t>
      </w:r>
      <w:r w:rsidR="00CE4DFA">
        <w:rPr>
          <w:sz w:val="32"/>
          <w:szCs w:val="32"/>
        </w:rPr>
        <w:t>Basketball</w:t>
      </w:r>
      <w:r w:rsidR="00076274">
        <w:rPr>
          <w:sz w:val="32"/>
          <w:szCs w:val="32"/>
        </w:rPr>
        <w:t xml:space="preserve"> - </w:t>
      </w:r>
      <w:r w:rsidR="00076274" w:rsidRPr="00076274">
        <w:rPr>
          <w:sz w:val="32"/>
          <w:szCs w:val="32"/>
        </w:rPr>
        <w:t xml:space="preserve">The students will be introduced to the skills and rules necessary to </w:t>
      </w:r>
      <w:r w:rsidR="00076274">
        <w:rPr>
          <w:sz w:val="32"/>
          <w:szCs w:val="32"/>
        </w:rPr>
        <w:t xml:space="preserve">play </w:t>
      </w:r>
      <w:r w:rsidR="00CE4DFA">
        <w:rPr>
          <w:sz w:val="32"/>
          <w:szCs w:val="32"/>
        </w:rPr>
        <w:t>basketball</w:t>
      </w:r>
      <w:r w:rsidR="00076274" w:rsidRPr="00076274">
        <w:rPr>
          <w:sz w:val="32"/>
          <w:szCs w:val="32"/>
        </w:rPr>
        <w:t xml:space="preserve">. The students will practice </w:t>
      </w:r>
      <w:r w:rsidR="00CE4DFA">
        <w:rPr>
          <w:sz w:val="32"/>
          <w:szCs w:val="32"/>
        </w:rPr>
        <w:t>basketball</w:t>
      </w:r>
      <w:r w:rsidR="00076274" w:rsidRPr="00076274">
        <w:rPr>
          <w:sz w:val="32"/>
          <w:szCs w:val="32"/>
        </w:rPr>
        <w:t xml:space="preserve"> skills</w:t>
      </w:r>
      <w:r w:rsidR="0095311D">
        <w:rPr>
          <w:sz w:val="32"/>
          <w:szCs w:val="32"/>
        </w:rPr>
        <w:t xml:space="preserve"> both individually and together. Class will culminate with tournament </w:t>
      </w:r>
      <w:r w:rsidR="00CE4DFA">
        <w:rPr>
          <w:sz w:val="32"/>
          <w:szCs w:val="32"/>
        </w:rPr>
        <w:t>basketball games.</w:t>
      </w:r>
      <w:r w:rsidR="0095311D">
        <w:rPr>
          <w:sz w:val="32"/>
          <w:szCs w:val="32"/>
        </w:rPr>
        <w:t xml:space="preserve"> </w:t>
      </w:r>
    </w:p>
    <w:p w14:paraId="4B82A795" w14:textId="77777777" w:rsidR="0095311D" w:rsidRDefault="0095311D" w:rsidP="000E3B54">
      <w:pPr>
        <w:rPr>
          <w:sz w:val="32"/>
          <w:szCs w:val="32"/>
        </w:rPr>
      </w:pPr>
    </w:p>
    <w:p w14:paraId="5E87A88A" w14:textId="1624B6BA" w:rsidR="00F0202A" w:rsidRPr="00547302" w:rsidRDefault="000E3B54">
      <w:pPr>
        <w:rPr>
          <w:b/>
          <w:color w:val="000000" w:themeColor="text1"/>
          <w:sz w:val="32"/>
          <w:szCs w:val="32"/>
        </w:rPr>
      </w:pPr>
      <w:r w:rsidRPr="00547302">
        <w:rPr>
          <w:b/>
          <w:color w:val="000000" w:themeColor="text1"/>
          <w:sz w:val="32"/>
          <w:szCs w:val="32"/>
        </w:rPr>
        <w:t>Health:</w:t>
      </w:r>
    </w:p>
    <w:p w14:paraId="682E988A" w14:textId="43235B1E" w:rsidR="000426E3" w:rsidRDefault="00F0202A" w:rsidP="00CE4DFA">
      <w:pPr>
        <w:jc w:val="both"/>
        <w:rPr>
          <w:color w:val="000000" w:themeColor="text1"/>
          <w:sz w:val="32"/>
          <w:szCs w:val="32"/>
        </w:rPr>
      </w:pPr>
      <w:r>
        <w:rPr>
          <w:color w:val="000000" w:themeColor="text1"/>
          <w:sz w:val="32"/>
          <w:szCs w:val="32"/>
        </w:rPr>
        <w:t>*</w:t>
      </w:r>
      <w:r w:rsidR="0095311D">
        <w:rPr>
          <w:color w:val="000000" w:themeColor="text1"/>
          <w:sz w:val="32"/>
          <w:szCs w:val="32"/>
        </w:rPr>
        <w:t>Body Systems</w:t>
      </w:r>
      <w:r w:rsidR="00076274">
        <w:rPr>
          <w:color w:val="000000" w:themeColor="text1"/>
          <w:sz w:val="32"/>
          <w:szCs w:val="32"/>
        </w:rPr>
        <w:t xml:space="preserve"> </w:t>
      </w:r>
      <w:r w:rsidR="003D0281">
        <w:rPr>
          <w:color w:val="000000" w:themeColor="text1"/>
          <w:sz w:val="32"/>
          <w:szCs w:val="32"/>
        </w:rPr>
        <w:t>–</w:t>
      </w:r>
      <w:r w:rsidR="00076274">
        <w:rPr>
          <w:color w:val="000000" w:themeColor="text1"/>
          <w:sz w:val="32"/>
          <w:szCs w:val="32"/>
        </w:rPr>
        <w:t xml:space="preserve"> </w:t>
      </w:r>
      <w:r w:rsidR="003D0281">
        <w:rPr>
          <w:color w:val="000000" w:themeColor="text1"/>
          <w:sz w:val="32"/>
          <w:szCs w:val="32"/>
        </w:rPr>
        <w:t xml:space="preserve">Students will be introduced to </w:t>
      </w:r>
      <w:r w:rsidR="0095311D">
        <w:rPr>
          <w:color w:val="000000" w:themeColor="text1"/>
          <w:sz w:val="32"/>
          <w:szCs w:val="32"/>
        </w:rPr>
        <w:t xml:space="preserve">the </w:t>
      </w:r>
      <w:r w:rsidR="00CE4DFA">
        <w:rPr>
          <w:color w:val="000000" w:themeColor="text1"/>
          <w:sz w:val="32"/>
          <w:szCs w:val="32"/>
        </w:rPr>
        <w:t>circulatory and urinary system</w:t>
      </w:r>
      <w:r w:rsidR="0095311D">
        <w:rPr>
          <w:color w:val="000000" w:themeColor="text1"/>
          <w:sz w:val="32"/>
          <w:szCs w:val="32"/>
        </w:rPr>
        <w:t xml:space="preserve">.  Through in-class discussion and the use of 3D web site </w:t>
      </w:r>
      <w:hyperlink r:id="rId11" w:history="1">
        <w:r w:rsidR="0095311D" w:rsidRPr="00423212">
          <w:rPr>
            <w:rStyle w:val="Hyperlink"/>
            <w:sz w:val="32"/>
            <w:szCs w:val="32"/>
          </w:rPr>
          <w:t>https://human.biodigital.com/index.html</w:t>
        </w:r>
      </w:hyperlink>
      <w:r w:rsidR="0095311D">
        <w:rPr>
          <w:color w:val="000000" w:themeColor="text1"/>
          <w:sz w:val="32"/>
          <w:szCs w:val="32"/>
        </w:rPr>
        <w:t>, the students will learn and explore the major systems of the human body.</w:t>
      </w:r>
      <w:r w:rsidR="00CE4DFA">
        <w:rPr>
          <w:color w:val="000000" w:themeColor="text1"/>
          <w:sz w:val="32"/>
          <w:szCs w:val="32"/>
        </w:rPr>
        <w:t xml:space="preserve"> </w:t>
      </w:r>
    </w:p>
    <w:p w14:paraId="2AB77496" w14:textId="77777777" w:rsidR="001A1AB7" w:rsidRPr="000E3B54" w:rsidRDefault="001A1AB7" w:rsidP="00CE4DFA">
      <w:pPr>
        <w:jc w:val="both"/>
        <w:rPr>
          <w:color w:val="000000" w:themeColor="text1"/>
          <w:sz w:val="32"/>
          <w:szCs w:val="32"/>
        </w:rPr>
      </w:pPr>
    </w:p>
    <w:p w14:paraId="22541421" w14:textId="3CA96D55" w:rsidR="000426E3" w:rsidRDefault="00CE4DFA" w:rsidP="00CE4DFA">
      <w:pPr>
        <w:pStyle w:val="Heading1"/>
        <w:jc w:val="both"/>
        <w:rPr>
          <w:color w:val="000000" w:themeColor="text1"/>
        </w:rPr>
      </w:pPr>
      <w:r>
        <w:rPr>
          <w:color w:val="000000" w:themeColor="text1"/>
        </w:rPr>
        <w:t>School Wide CPR Training!!!!</w:t>
      </w:r>
    </w:p>
    <w:p w14:paraId="39DF0AAD" w14:textId="497F5448" w:rsidR="00CE4DFA" w:rsidRPr="00CE4DFA" w:rsidRDefault="00CE4DFA" w:rsidP="00CE4DFA">
      <w:pPr>
        <w:jc w:val="both"/>
        <w:rPr>
          <w:sz w:val="28"/>
          <w:szCs w:val="28"/>
        </w:rPr>
      </w:pPr>
      <w:r>
        <w:rPr>
          <w:sz w:val="28"/>
          <w:szCs w:val="28"/>
        </w:rPr>
        <w:t>All Austin Meehan Students will be provided CPR training this month. CPR training dates are January 14, January 16, and January 17. Training will take place in the gymnasium during the students regularly scheduled physical education class.</w:t>
      </w:r>
      <w:bookmarkStart w:id="0" w:name="_GoBack"/>
      <w:bookmarkEnd w:id="0"/>
    </w:p>
    <w:p w14:paraId="61A19DF9" w14:textId="77777777" w:rsidR="00654BE2" w:rsidRPr="00654BE2" w:rsidRDefault="00654BE2" w:rsidP="00654BE2">
      <w:pPr>
        <w:pStyle w:val="ContactInfo"/>
        <w:rPr>
          <w:rFonts w:asciiTheme="majorHAnsi" w:eastAsia="Times New Roman" w:hAnsiTheme="majorHAnsi" w:cstheme="majorHAnsi"/>
          <w:color w:val="000000" w:themeColor="text1"/>
          <w:sz w:val="32"/>
          <w:szCs w:val="32"/>
          <w:lang w:eastAsia="en-US"/>
        </w:rPr>
      </w:pPr>
    </w:p>
    <w:p w14:paraId="0E95093D" w14:textId="77777777" w:rsidR="000426E3" w:rsidRPr="00654BE2" w:rsidRDefault="0012018E">
      <w:pPr>
        <w:pStyle w:val="ContactInfo"/>
        <w:rPr>
          <w:sz w:val="32"/>
          <w:szCs w:val="32"/>
        </w:rPr>
      </w:pPr>
      <w:r w:rsidRPr="00654BE2">
        <w:rPr>
          <w:sz w:val="32"/>
          <w:szCs w:val="32"/>
        </w:rPr>
        <w:t xml:space="preserve"> </w:t>
      </w:r>
    </w:p>
    <w:p w14:paraId="01C5FE01" w14:textId="33409C67" w:rsidR="00ED131A" w:rsidRPr="00ED131A" w:rsidRDefault="000E3B54">
      <w:pPr>
        <w:pStyle w:val="ContactInfo"/>
        <w:rPr>
          <w:sz w:val="24"/>
          <w:szCs w:val="24"/>
        </w:rPr>
      </w:pPr>
      <w:r>
        <w:rPr>
          <w:sz w:val="24"/>
          <w:szCs w:val="24"/>
        </w:rPr>
        <w:t xml:space="preserve">Mr. </w:t>
      </w:r>
      <w:proofErr w:type="spellStart"/>
      <w:r>
        <w:rPr>
          <w:sz w:val="24"/>
          <w:szCs w:val="24"/>
        </w:rPr>
        <w:t>Fillioe</w:t>
      </w:r>
      <w:proofErr w:type="spellEnd"/>
      <w:r>
        <w:rPr>
          <w:sz w:val="24"/>
          <w:szCs w:val="24"/>
        </w:rPr>
        <w:t>: Austin Meehan Middle School Health and Physical Education</w:t>
      </w:r>
    </w:p>
    <w:sectPr w:rsidR="00ED131A" w:rsidRPr="00ED131A">
      <w:headerReference w:type="default" r:id="rId12"/>
      <w:pgSz w:w="12240" w:h="15840"/>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2A361" w14:textId="77777777" w:rsidR="00EF2099" w:rsidRDefault="00EF2099">
      <w:pPr>
        <w:spacing w:after="0" w:line="240" w:lineRule="auto"/>
      </w:pPr>
      <w:r>
        <w:separator/>
      </w:r>
    </w:p>
  </w:endnote>
  <w:endnote w:type="continuationSeparator" w:id="0">
    <w:p w14:paraId="50234CC4" w14:textId="77777777" w:rsidR="00EF2099" w:rsidRDefault="00EF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A7817" w14:textId="77777777" w:rsidR="00EF2099" w:rsidRDefault="00EF2099">
      <w:pPr>
        <w:spacing w:after="0" w:line="240" w:lineRule="auto"/>
      </w:pPr>
      <w:r>
        <w:separator/>
      </w:r>
    </w:p>
  </w:footnote>
  <w:footnote w:type="continuationSeparator" w:id="0">
    <w:p w14:paraId="283A3676" w14:textId="77777777" w:rsidR="00EF2099" w:rsidRDefault="00EF20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16089"/>
      <w:docPartObj>
        <w:docPartGallery w:val="Page Numbers (Top of Page)"/>
        <w:docPartUnique/>
      </w:docPartObj>
    </w:sdtPr>
    <w:sdtEndPr>
      <w:rPr>
        <w:noProof/>
      </w:rPr>
    </w:sdtEndPr>
    <w:sdtContent>
      <w:p w14:paraId="26CA8C54" w14:textId="77777777" w:rsidR="000426E3" w:rsidRDefault="0012018E">
        <w:pPr>
          <w:pStyle w:val="Header"/>
          <w:jc w:val="right"/>
        </w:pPr>
        <w:r>
          <w:fldChar w:fldCharType="begin"/>
        </w:r>
        <w:r>
          <w:instrText xml:space="preserve"> PAGE   \* MERGEFORMAT </w:instrText>
        </w:r>
        <w:r>
          <w:fldChar w:fldCharType="separate"/>
        </w:r>
        <w:r w:rsidR="00654BE2">
          <w:rPr>
            <w:noProof/>
          </w:rPr>
          <w:t>2</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946D414"/>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F204C0"/>
    <w:multiLevelType w:val="hybridMultilevel"/>
    <w:tmpl w:val="2E803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1479A"/>
    <w:multiLevelType w:val="multilevel"/>
    <w:tmpl w:val="5778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73528F"/>
    <w:multiLevelType w:val="hybridMultilevel"/>
    <w:tmpl w:val="BC326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2A"/>
    <w:rsid w:val="00024D74"/>
    <w:rsid w:val="000426E3"/>
    <w:rsid w:val="00076274"/>
    <w:rsid w:val="000E1794"/>
    <w:rsid w:val="000E3B54"/>
    <w:rsid w:val="00115F0D"/>
    <w:rsid w:val="0012018E"/>
    <w:rsid w:val="001A1AB7"/>
    <w:rsid w:val="0027476C"/>
    <w:rsid w:val="002B2AC7"/>
    <w:rsid w:val="002D6CD1"/>
    <w:rsid w:val="003229AF"/>
    <w:rsid w:val="003D0281"/>
    <w:rsid w:val="00474A25"/>
    <w:rsid w:val="00480DEE"/>
    <w:rsid w:val="004C3786"/>
    <w:rsid w:val="004C68FB"/>
    <w:rsid w:val="004D191A"/>
    <w:rsid w:val="00547302"/>
    <w:rsid w:val="005908B3"/>
    <w:rsid w:val="005D7670"/>
    <w:rsid w:val="005F0BD3"/>
    <w:rsid w:val="0062448F"/>
    <w:rsid w:val="00654BE2"/>
    <w:rsid w:val="0066060D"/>
    <w:rsid w:val="006C3180"/>
    <w:rsid w:val="00726751"/>
    <w:rsid w:val="0079273B"/>
    <w:rsid w:val="00792CE4"/>
    <w:rsid w:val="007E32CB"/>
    <w:rsid w:val="00872219"/>
    <w:rsid w:val="008B041B"/>
    <w:rsid w:val="0094187A"/>
    <w:rsid w:val="0095311D"/>
    <w:rsid w:val="00A149C4"/>
    <w:rsid w:val="00A15409"/>
    <w:rsid w:val="00A243D7"/>
    <w:rsid w:val="00A56456"/>
    <w:rsid w:val="00B5039E"/>
    <w:rsid w:val="00B96E05"/>
    <w:rsid w:val="00BC437E"/>
    <w:rsid w:val="00C52B30"/>
    <w:rsid w:val="00CE4DFA"/>
    <w:rsid w:val="00D87123"/>
    <w:rsid w:val="00EB4221"/>
    <w:rsid w:val="00EC6185"/>
    <w:rsid w:val="00ED131A"/>
    <w:rsid w:val="00EF2099"/>
    <w:rsid w:val="00F0202A"/>
    <w:rsid w:val="00F9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55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paragraph" w:styleId="ListParagraph">
    <w:name w:val="List Paragraph"/>
    <w:basedOn w:val="Normal"/>
    <w:uiPriority w:val="34"/>
    <w:unhideWhenUsed/>
    <w:qFormat/>
    <w:rsid w:val="00B96E05"/>
    <w:pPr>
      <w:ind w:left="720"/>
      <w:contextualSpacing/>
    </w:pPr>
  </w:style>
  <w:style w:type="character" w:customStyle="1" w:styleId="apple-converted-space">
    <w:name w:val="apple-converted-space"/>
    <w:basedOn w:val="DefaultParagraphFont"/>
    <w:rsid w:val="00B5039E"/>
  </w:style>
  <w:style w:type="character" w:styleId="Hyperlink">
    <w:name w:val="Hyperlink"/>
    <w:basedOn w:val="DefaultParagraphFont"/>
    <w:uiPriority w:val="99"/>
    <w:unhideWhenUsed/>
    <w:rsid w:val="00B5039E"/>
    <w:rPr>
      <w:color w:val="0000FF"/>
      <w:u w:val="single"/>
    </w:rPr>
  </w:style>
  <w:style w:type="character" w:styleId="Emphasis">
    <w:name w:val="Emphasis"/>
    <w:basedOn w:val="DefaultParagraphFont"/>
    <w:uiPriority w:val="20"/>
    <w:qFormat/>
    <w:rsid w:val="00B5039E"/>
    <w:rPr>
      <w:i/>
      <w:iCs/>
    </w:rPr>
  </w:style>
  <w:style w:type="paragraph" w:styleId="NoteLevel1">
    <w:name w:val="Note Level 1"/>
    <w:basedOn w:val="Normal"/>
    <w:uiPriority w:val="99"/>
    <w:rsid w:val="00076274"/>
    <w:pPr>
      <w:keepNext/>
      <w:numPr>
        <w:numId w:val="3"/>
      </w:numPr>
      <w:spacing w:after="0"/>
      <w:contextualSpacing/>
      <w:outlineLvl w:val="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716752">
      <w:bodyDiv w:val="1"/>
      <w:marLeft w:val="0"/>
      <w:marRight w:val="0"/>
      <w:marTop w:val="0"/>
      <w:marBottom w:val="0"/>
      <w:divBdr>
        <w:top w:val="none" w:sz="0" w:space="0" w:color="auto"/>
        <w:left w:val="none" w:sz="0" w:space="0" w:color="auto"/>
        <w:bottom w:val="none" w:sz="0" w:space="0" w:color="auto"/>
        <w:right w:val="none" w:sz="0" w:space="0" w:color="auto"/>
      </w:divBdr>
    </w:div>
    <w:div w:id="1182663292">
      <w:bodyDiv w:val="1"/>
      <w:marLeft w:val="0"/>
      <w:marRight w:val="0"/>
      <w:marTop w:val="0"/>
      <w:marBottom w:val="0"/>
      <w:divBdr>
        <w:top w:val="none" w:sz="0" w:space="0" w:color="auto"/>
        <w:left w:val="none" w:sz="0" w:space="0" w:color="auto"/>
        <w:bottom w:val="none" w:sz="0" w:space="0" w:color="auto"/>
        <w:right w:val="none" w:sz="0" w:space="0" w:color="auto"/>
      </w:divBdr>
    </w:div>
    <w:div w:id="1220288646">
      <w:bodyDiv w:val="1"/>
      <w:marLeft w:val="0"/>
      <w:marRight w:val="0"/>
      <w:marTop w:val="0"/>
      <w:marBottom w:val="0"/>
      <w:divBdr>
        <w:top w:val="none" w:sz="0" w:space="0" w:color="auto"/>
        <w:left w:val="none" w:sz="0" w:space="0" w:color="auto"/>
        <w:bottom w:val="none" w:sz="0" w:space="0" w:color="auto"/>
        <w:right w:val="none" w:sz="0" w:space="0" w:color="auto"/>
      </w:divBdr>
    </w:div>
    <w:div w:id="1573853983">
      <w:bodyDiv w:val="1"/>
      <w:marLeft w:val="0"/>
      <w:marRight w:val="0"/>
      <w:marTop w:val="0"/>
      <w:marBottom w:val="0"/>
      <w:divBdr>
        <w:top w:val="none" w:sz="0" w:space="0" w:color="auto"/>
        <w:left w:val="none" w:sz="0" w:space="0" w:color="auto"/>
        <w:bottom w:val="none" w:sz="0" w:space="0" w:color="auto"/>
        <w:right w:val="none" w:sz="0" w:space="0" w:color="auto"/>
      </w:divBdr>
    </w:div>
    <w:div w:id="19288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uman.biodigital.com/index.html"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nickfillioe/Library/Containers/com.microsoft.Word/Data/Library/Caches/1033/TM10002088/Newsletter.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4.xml><?xml version="1.0" encoding="utf-8"?>
<ds:datastoreItem xmlns:ds="http://schemas.openxmlformats.org/officeDocument/2006/customXml" ds:itemID="{FA286F4A-A27C-4F7B-A59E-9C2B8CF0F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Newsletter.dotx</Template>
  <TotalTime>1</TotalTime>
  <Pages>1</Pages>
  <Words>162</Words>
  <Characters>929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2018-09-18T14:42:00Z</cp:lastPrinted>
  <dcterms:created xsi:type="dcterms:W3CDTF">2019-01-02T13:09:00Z</dcterms:created>
  <dcterms:modified xsi:type="dcterms:W3CDTF">2019-01-02T13:09:00Z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